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61" w:rsidRDefault="001F7761" w:rsidP="001F7761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RM-0</w:t>
      </w:r>
      <w:r w:rsidR="00E720BD">
        <w:rPr>
          <w:rFonts w:ascii="仿宋" w:eastAsia="仿宋" w:hAnsi="仿宋"/>
          <w:sz w:val="32"/>
          <w:szCs w:val="32"/>
        </w:rPr>
        <w:t>8</w:t>
      </w:r>
    </w:p>
    <w:p w:rsidR="001F7761" w:rsidRDefault="001F7761" w:rsidP="001F7761">
      <w:pPr>
        <w:rPr>
          <w:szCs w:val="22"/>
        </w:rPr>
      </w:pPr>
    </w:p>
    <w:p w:rsidR="001F7761" w:rsidRDefault="001F7761" w:rsidP="001F7761">
      <w:pPr>
        <w:widowControl/>
        <w:spacing w:line="560" w:lineRule="exact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t>风险管理</w:t>
      </w:r>
      <w:r>
        <w:rPr>
          <w:rFonts w:ascii="黑体" w:eastAsia="黑体" w:hAnsi="黑体" w:hint="eastAsia"/>
          <w:b/>
          <w:sz w:val="44"/>
          <w:szCs w:val="44"/>
        </w:rPr>
        <w:t>公司终止试点业务备案报告</w:t>
      </w:r>
      <w:r>
        <w:rPr>
          <w:rFonts w:ascii="黑体" w:eastAsia="黑体" w:hAnsi="黑体"/>
          <w:b/>
          <w:sz w:val="44"/>
          <w:szCs w:val="44"/>
        </w:rPr>
        <w:t>（范本）</w:t>
      </w:r>
    </w:p>
    <w:p w:rsidR="001F7761" w:rsidRDefault="001F7761" w:rsidP="001F7761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>（</w:t>
      </w:r>
      <w:r w:rsidR="00E720BD">
        <w:rPr>
          <w:rFonts w:ascii="仿宋_GB2312" w:eastAsia="仿宋_GB2312" w:hAnsi="楷体" w:cs="宋体" w:hint="eastAsia"/>
          <w:kern w:val="0"/>
          <w:sz w:val="32"/>
          <w:szCs w:val="32"/>
        </w:rPr>
        <w:t>发文字号</w:t>
      </w:r>
      <w:r>
        <w:rPr>
          <w:rFonts w:ascii="仿宋_GB2312" w:eastAsia="仿宋_GB2312" w:hAnsi="楷体" w:cs="宋体"/>
          <w:kern w:val="0"/>
          <w:sz w:val="32"/>
          <w:szCs w:val="32"/>
        </w:rPr>
        <w:t>）</w:t>
      </w:r>
    </w:p>
    <w:p w:rsidR="001F7761" w:rsidRDefault="001F7761" w:rsidP="001F7761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</w:p>
    <w:p w:rsidR="001F7761" w:rsidRDefault="001F7761" w:rsidP="001F7761">
      <w:pPr>
        <w:widowControl/>
        <w:spacing w:line="560" w:lineRule="exact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>中国期货业协会：</w:t>
      </w:r>
    </w:p>
    <w:p w:rsidR="001F7761" w:rsidRDefault="001F7761" w:rsidP="001F7761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经本公司股东会</w:t>
      </w:r>
      <w:r w:rsidR="00E720BD">
        <w:rPr>
          <w:rFonts w:ascii="仿宋_GB2312" w:eastAsia="仿宋_GB2312" w:hAnsi="楷体" w:cs="宋体" w:hint="eastAsia"/>
          <w:kern w:val="0"/>
          <w:sz w:val="32"/>
          <w:szCs w:val="32"/>
        </w:rPr>
        <w:t>（股东大会）</w:t>
      </w:r>
      <w:r w:rsidR="00B758B3">
        <w:rPr>
          <w:rFonts w:ascii="仿宋_GB2312" w:eastAsia="仿宋_GB2312" w:hAnsi="楷体" w:cs="宋体" w:hint="eastAsia"/>
          <w:kern w:val="0"/>
          <w:sz w:val="32"/>
          <w:szCs w:val="32"/>
        </w:rPr>
        <w:t>/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董事会于XX年X月X日审议决定，同意本公司终止基差贸易/仓单服务/合作套保/场外衍生品业务/做市业务/……业</w:t>
      </w:r>
      <w:bookmarkStart w:id="0" w:name="_GoBack"/>
      <w:bookmarkEnd w:id="0"/>
      <w:r>
        <w:rPr>
          <w:rFonts w:ascii="仿宋_GB2312" w:eastAsia="仿宋_GB2312" w:hAnsi="楷体" w:cs="宋体" w:hint="eastAsia"/>
          <w:kern w:val="0"/>
          <w:sz w:val="32"/>
          <w:szCs w:val="32"/>
        </w:rPr>
        <w:t>务。</w:t>
      </w:r>
      <w:r>
        <w:rPr>
          <w:rFonts w:ascii="仿宋_GB2312" w:eastAsia="仿宋_GB2312" w:hAnsi="楷体" w:cs="宋体"/>
          <w:kern w:val="0"/>
          <w:sz w:val="32"/>
          <w:szCs w:val="32"/>
        </w:rPr>
        <w:t>按照《</w:t>
      </w:r>
      <w:r w:rsidRPr="00913EBC">
        <w:rPr>
          <w:rFonts w:ascii="仿宋_GB2312" w:eastAsia="仿宋_GB2312" w:hAnsi="楷体" w:cs="宋体" w:hint="eastAsia"/>
          <w:kern w:val="0"/>
          <w:sz w:val="32"/>
          <w:szCs w:val="32"/>
        </w:rPr>
        <w:t>期货公司风险管理公司业务试点指引</w:t>
      </w:r>
      <w:r>
        <w:rPr>
          <w:rFonts w:ascii="仿宋_GB2312" w:eastAsia="仿宋_GB2312" w:hAnsi="楷体" w:cs="宋体"/>
          <w:kern w:val="0"/>
          <w:sz w:val="32"/>
          <w:szCs w:val="32"/>
        </w:rPr>
        <w:t>》的要求，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现向</w:t>
      </w:r>
      <w:r w:rsidR="00E720BD">
        <w:rPr>
          <w:rFonts w:ascii="仿宋_GB2312" w:eastAsia="仿宋_GB2312" w:hAnsi="楷体" w:cs="宋体" w:hint="eastAsia"/>
          <w:kern w:val="0"/>
          <w:sz w:val="32"/>
          <w:szCs w:val="32"/>
        </w:rPr>
        <w:t>协会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备案。本公司确认备案材料所载内容真实、准确、完整。</w:t>
      </w:r>
    </w:p>
    <w:p w:rsidR="001F7761" w:rsidRDefault="001F7761" w:rsidP="001F7761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特此报告。</w:t>
      </w:r>
    </w:p>
    <w:p w:rsidR="001F7761" w:rsidRDefault="001F7761" w:rsidP="001F7761">
      <w:pPr>
        <w:spacing w:line="560" w:lineRule="exact"/>
        <w:ind w:firstLine="645"/>
        <w:rPr>
          <w:rFonts w:ascii="仿宋_GB2312" w:eastAsia="仿宋_GB2312" w:hAnsi="仿宋_GB2312"/>
          <w:spacing w:val="-5"/>
          <w:sz w:val="32"/>
          <w:szCs w:val="32"/>
        </w:rPr>
      </w:pPr>
    </w:p>
    <w:p w:rsidR="001F7761" w:rsidRDefault="001F7761" w:rsidP="001F7761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1F7761" w:rsidRDefault="001F7761" w:rsidP="001F7761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1F7761" w:rsidRDefault="001F7761" w:rsidP="001F7761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E720BD" w:rsidRDefault="001F7761" w:rsidP="00E720BD">
      <w:pPr>
        <w:widowControl/>
        <w:spacing w:line="560" w:lineRule="exact"/>
        <w:ind w:left="4800" w:hangingChars="1500" w:hanging="4800"/>
        <w:jc w:val="righ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                              </w:t>
      </w:r>
      <w:r>
        <w:rPr>
          <w:rFonts w:ascii="仿宋_GB2312" w:eastAsia="仿宋_GB2312" w:hAnsi="楷体" w:cs="宋体"/>
          <w:kern w:val="0"/>
          <w:sz w:val="32"/>
          <w:szCs w:val="32"/>
        </w:rPr>
        <w:t xml:space="preserve">　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  </w:t>
      </w:r>
      <w:r w:rsidR="00E720BD">
        <w:rPr>
          <w:rFonts w:ascii="仿宋_GB2312" w:eastAsia="仿宋_GB2312" w:hAnsi="楷体" w:cs="宋体"/>
          <w:kern w:val="0"/>
          <w:sz w:val="32"/>
          <w:szCs w:val="32"/>
        </w:rPr>
        <w:t>XX公司（公章）</w:t>
      </w:r>
    </w:p>
    <w:p w:rsidR="00E720BD" w:rsidRDefault="00E720BD" w:rsidP="00E720BD">
      <w:pPr>
        <w:widowControl/>
        <w:spacing w:line="560" w:lineRule="exact"/>
        <w:ind w:leftChars="1500" w:left="3150" w:firstLineChars="850" w:firstLine="2720"/>
        <w:jc w:val="left"/>
        <w:rPr>
          <w:rFonts w:ascii="仿宋_GB2312" w:eastAsia="仿宋_GB2312" w:hAnsi="楷体" w:cs="宋体"/>
          <w:kern w:val="0"/>
          <w:sz w:val="28"/>
          <w:szCs w:val="28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 xml:space="preserve">XX年 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X</w:t>
      </w:r>
      <w:r>
        <w:rPr>
          <w:rFonts w:ascii="仿宋_GB2312" w:eastAsia="仿宋_GB2312" w:hAnsi="楷体" w:cs="宋体"/>
          <w:kern w:val="0"/>
          <w:sz w:val="32"/>
          <w:szCs w:val="32"/>
        </w:rPr>
        <w:t>月X日</w:t>
      </w:r>
    </w:p>
    <w:p w:rsidR="001F7761" w:rsidRPr="00E720BD" w:rsidRDefault="001F7761" w:rsidP="00E720BD">
      <w:pPr>
        <w:widowControl/>
        <w:spacing w:line="560" w:lineRule="exact"/>
        <w:ind w:left="3614" w:hangingChars="1500" w:hanging="3614"/>
        <w:jc w:val="left"/>
        <w:rPr>
          <w:rFonts w:ascii="仿宋_GB2312" w:eastAsia="仿宋_GB2312" w:hAnsi="楷体" w:cs="宋体"/>
          <w:b/>
          <w:kern w:val="0"/>
          <w:sz w:val="24"/>
          <w:szCs w:val="24"/>
        </w:rPr>
      </w:pPr>
    </w:p>
    <w:p w:rsidR="001F7761" w:rsidRPr="00D779CE" w:rsidRDefault="001F7761" w:rsidP="001F7761">
      <w:pPr>
        <w:widowControl/>
        <w:spacing w:line="560" w:lineRule="exact"/>
        <w:ind w:leftChars="1500" w:left="3150" w:firstLineChars="750" w:firstLine="1807"/>
        <w:jc w:val="left"/>
        <w:rPr>
          <w:rFonts w:ascii="仿宋_GB2312" w:eastAsia="仿宋_GB2312" w:hAnsi="楷体" w:cs="宋体"/>
          <w:b/>
          <w:kern w:val="0"/>
          <w:sz w:val="24"/>
          <w:szCs w:val="24"/>
        </w:rPr>
      </w:pPr>
    </w:p>
    <w:p w:rsidR="001F7761" w:rsidRDefault="001F7761" w:rsidP="001F7761"/>
    <w:p w:rsidR="00571DE8" w:rsidRDefault="00571DE8"/>
    <w:sectPr w:rsidR="00571DE8" w:rsidSect="00292F8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59D" w:rsidRDefault="003D359D">
      <w:r>
        <w:separator/>
      </w:r>
    </w:p>
  </w:endnote>
  <w:endnote w:type="continuationSeparator" w:id="0">
    <w:p w:rsidR="003D359D" w:rsidRDefault="003D3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0C6" w:rsidRDefault="00292F8A">
    <w:pPr>
      <w:pStyle w:val="a3"/>
      <w:jc w:val="center"/>
    </w:pPr>
    <w:r>
      <w:fldChar w:fldCharType="begin"/>
    </w:r>
    <w:r w:rsidR="001F7761">
      <w:instrText>PAGE   \* MERGEFORMAT</w:instrText>
    </w:r>
    <w:r>
      <w:fldChar w:fldCharType="separate"/>
    </w:r>
    <w:r w:rsidR="006D35A2">
      <w:rPr>
        <w:noProof/>
      </w:rPr>
      <w:t>1</w:t>
    </w:r>
    <w:r>
      <w:fldChar w:fldCharType="end"/>
    </w:r>
  </w:p>
  <w:p w:rsidR="002620C6" w:rsidRDefault="003D35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59D" w:rsidRDefault="003D359D">
      <w:r>
        <w:separator/>
      </w:r>
    </w:p>
  </w:footnote>
  <w:footnote w:type="continuationSeparator" w:id="0">
    <w:p w:rsidR="003D359D" w:rsidRDefault="003D35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ED1"/>
    <w:rsid w:val="001D4E8A"/>
    <w:rsid w:val="001F7761"/>
    <w:rsid w:val="00224ED1"/>
    <w:rsid w:val="00292F8A"/>
    <w:rsid w:val="003D359D"/>
    <w:rsid w:val="00571DE8"/>
    <w:rsid w:val="006D35A2"/>
    <w:rsid w:val="00B16CD1"/>
    <w:rsid w:val="00B758B3"/>
    <w:rsid w:val="00E7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1F7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character" w:customStyle="1" w:styleId="Char">
    <w:name w:val="页脚 Char"/>
    <w:basedOn w:val="a0"/>
    <w:link w:val="a3"/>
    <w:rsid w:val="001F7761"/>
    <w:rPr>
      <w:rFonts w:ascii="Calibri" w:eastAsia="宋体" w:hAnsi="Calibri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D3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D35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Alex</dc:creator>
  <cp:keywords/>
  <dc:description/>
  <cp:lastModifiedBy>Administrator</cp:lastModifiedBy>
  <cp:revision>5</cp:revision>
  <dcterms:created xsi:type="dcterms:W3CDTF">2019-01-22T05:32:00Z</dcterms:created>
  <dcterms:modified xsi:type="dcterms:W3CDTF">2019-01-28T03:49:00Z</dcterms:modified>
</cp:coreProperties>
</file>