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7F" w:rsidRDefault="00FB317F" w:rsidP="00FB317F">
      <w:pPr>
        <w:rPr>
          <w:rFonts w:ascii="黑体" w:eastAsia="黑体" w:hAnsi="黑体"/>
          <w:sz w:val="32"/>
          <w:szCs w:val="32"/>
        </w:rPr>
      </w:pPr>
      <w:r w:rsidRPr="00B45E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B317F" w:rsidRDefault="00FB317F" w:rsidP="00FB317F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E7677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第二届“郑商所杯”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大学生模拟交易大赛</w:t>
      </w:r>
    </w:p>
    <w:p w:rsidR="00FB317F" w:rsidRDefault="00FB317F" w:rsidP="00FB317F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7477D8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优秀合作</w:t>
      </w:r>
      <w:proofErr w:type="gramStart"/>
      <w:r w:rsidRPr="007477D8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高校奖</w:t>
      </w:r>
      <w:proofErr w:type="gramEnd"/>
      <w:r w:rsidRPr="007477D8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名单</w:t>
      </w:r>
    </w:p>
    <w:p w:rsidR="00FB317F" w:rsidRPr="002806A7" w:rsidRDefault="00FB317F" w:rsidP="00FB317F">
      <w:pPr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2806A7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按高校名称音序排列</w:t>
      </w:r>
      <w:r w:rsidRPr="002806A7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76"/>
        <w:gridCol w:w="5820"/>
      </w:tblGrid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b/>
                <w:sz w:val="28"/>
                <w:szCs w:val="28"/>
              </w:rPr>
              <w:t>学校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大连财经学院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大连大学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大连理工大学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东北财经大学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复旦大学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海南大学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合肥工业大学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河南理工大学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6CF1">
              <w:rPr>
                <w:rFonts w:ascii="仿宋" w:eastAsia="仿宋" w:hAnsi="仿宋" w:hint="eastAsia"/>
                <w:sz w:val="28"/>
                <w:szCs w:val="28"/>
              </w:rPr>
              <w:t>湖南财政经济学院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集美大学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暨南大学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江西财经大学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南开大学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山东农业大学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山西大学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温州商学院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西南财经大学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浙江工商大学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浙江理工大学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浙江越秀外国语学院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郑州大学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中国计量大学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中原工学院</w:t>
            </w:r>
          </w:p>
        </w:tc>
      </w:tr>
      <w:tr w:rsidR="00FB317F" w:rsidRPr="008D317F" w:rsidTr="007977F9">
        <w:trPr>
          <w:trHeight w:val="27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3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17F" w:rsidRPr="008D317F" w:rsidRDefault="00FB317F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17F">
              <w:rPr>
                <w:rFonts w:ascii="仿宋" w:eastAsia="仿宋" w:hAnsi="仿宋" w:hint="eastAsia"/>
                <w:sz w:val="28"/>
                <w:szCs w:val="28"/>
              </w:rPr>
              <w:t>中原工学院信息</w:t>
            </w:r>
            <w:bookmarkStart w:id="0" w:name="_GoBack"/>
            <w:bookmarkEnd w:id="0"/>
            <w:r w:rsidRPr="008D317F">
              <w:rPr>
                <w:rFonts w:ascii="仿宋" w:eastAsia="仿宋" w:hAnsi="仿宋" w:hint="eastAsia"/>
                <w:sz w:val="28"/>
                <w:szCs w:val="28"/>
              </w:rPr>
              <w:t>商务学院</w:t>
            </w:r>
          </w:p>
        </w:tc>
      </w:tr>
    </w:tbl>
    <w:p w:rsidR="009339E0" w:rsidRPr="00FB317F" w:rsidRDefault="009339E0"/>
    <w:sectPr w:rsidR="009339E0" w:rsidRPr="00FB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7F"/>
    <w:rsid w:val="009339E0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4A1BA-EE87-43D6-9D7D-A2608766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2019-12-20T08:21:00Z</dcterms:created>
  <dcterms:modified xsi:type="dcterms:W3CDTF">2019-12-20T08:22:00Z</dcterms:modified>
</cp:coreProperties>
</file>